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F412D">
      <w:pPr>
        <w:spacing w:line="46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65DF1B0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招标代理机构公开比选报名登记表</w:t>
      </w:r>
    </w:p>
    <w:p w14:paraId="10BED2B2">
      <w:pPr>
        <w:pStyle w:val="2"/>
        <w:rPr>
          <w:rFonts w:hint="eastAsia"/>
          <w:highlight w:val="none"/>
        </w:rPr>
      </w:pPr>
    </w:p>
    <w:p w14:paraId="6F303DFF">
      <w:pPr>
        <w:adjustRightInd w:val="0"/>
        <w:snapToGrid w:val="0"/>
        <w:spacing w:line="300" w:lineRule="auto"/>
        <w:rPr>
          <w:rFonts w:hint="default" w:ascii="方正楷体_GBK" w:hAnsi="方正楷体_GBK" w:eastAsia="方正楷体_GBK" w:cs="方正楷体_GBK"/>
          <w:sz w:val="24"/>
          <w:szCs w:val="24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项目名称：</w:t>
      </w:r>
      <w:r>
        <w:rPr>
          <w:rFonts w:hint="eastAsia" w:ascii="方正楷体_GBK" w:hAnsi="方正楷体_GBK" w:eastAsia="方正楷体_GBK" w:cs="方正楷体_GBK"/>
          <w:sz w:val="28"/>
          <w:szCs w:val="28"/>
          <w:highlight w:val="none"/>
          <w:u w:val="single"/>
          <w:lang w:val="en-US" w:eastAsia="zh-CN"/>
        </w:rPr>
        <w:t>波密县2024年乡村振兴示范村（多吉乡角落村）建设项目</w:t>
      </w:r>
    </w:p>
    <w:tbl>
      <w:tblPr>
        <w:tblStyle w:val="1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3113"/>
        <w:gridCol w:w="2019"/>
        <w:gridCol w:w="2218"/>
      </w:tblGrid>
      <w:tr w14:paraId="2818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910" w:type="dxa"/>
            <w:vAlign w:val="center"/>
          </w:tcPr>
          <w:p w14:paraId="4E87750C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比选申请单位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7350" w:type="dxa"/>
            <w:gridSpan w:val="3"/>
            <w:vAlign w:val="center"/>
          </w:tcPr>
          <w:p w14:paraId="0880F0BB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 w14:paraId="3B19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10" w:type="dxa"/>
            <w:vAlign w:val="center"/>
          </w:tcPr>
          <w:p w14:paraId="7BBE2DB0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企业性质</w:t>
            </w:r>
          </w:p>
        </w:tc>
        <w:tc>
          <w:tcPr>
            <w:tcW w:w="7350" w:type="dxa"/>
            <w:gridSpan w:val="3"/>
            <w:vAlign w:val="center"/>
          </w:tcPr>
          <w:p w14:paraId="63957535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 w14:paraId="5D04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910" w:type="dxa"/>
            <w:vAlign w:val="center"/>
          </w:tcPr>
          <w:p w14:paraId="224DB28B">
            <w:pPr>
              <w:autoSpaceDN w:val="0"/>
              <w:spacing w:line="72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3113" w:type="dxa"/>
            <w:vAlign w:val="center"/>
          </w:tcPr>
          <w:p w14:paraId="70A70825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19" w:type="dxa"/>
            <w:vAlign w:val="center"/>
          </w:tcPr>
          <w:p w14:paraId="499FD4FF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公司电话</w:t>
            </w:r>
          </w:p>
        </w:tc>
        <w:tc>
          <w:tcPr>
            <w:tcW w:w="2218" w:type="dxa"/>
            <w:vAlign w:val="center"/>
          </w:tcPr>
          <w:p w14:paraId="34B2F9D7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 w14:paraId="455D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910" w:type="dxa"/>
            <w:vAlign w:val="center"/>
          </w:tcPr>
          <w:p w14:paraId="6B103430">
            <w:pPr>
              <w:autoSpaceDN w:val="0"/>
              <w:spacing w:line="72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委托代理人</w:t>
            </w:r>
          </w:p>
        </w:tc>
        <w:tc>
          <w:tcPr>
            <w:tcW w:w="3113" w:type="dxa"/>
            <w:vAlign w:val="center"/>
          </w:tcPr>
          <w:p w14:paraId="1E2DDBA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19" w:type="dxa"/>
            <w:vAlign w:val="center"/>
          </w:tcPr>
          <w:p w14:paraId="5FC383F7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5BFB8E5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 w14:paraId="509D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910" w:type="dxa"/>
            <w:vAlign w:val="center"/>
          </w:tcPr>
          <w:p w14:paraId="41CF791D">
            <w:pPr>
              <w:autoSpaceDN w:val="0"/>
              <w:spacing w:line="72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113" w:type="dxa"/>
            <w:vAlign w:val="center"/>
          </w:tcPr>
          <w:p w14:paraId="6D1362A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19" w:type="dxa"/>
            <w:vAlign w:val="center"/>
          </w:tcPr>
          <w:p w14:paraId="5F0B7AC2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006B5692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 w14:paraId="440C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2D1FD1B1">
            <w:pPr>
              <w:autoSpaceDN w:val="0"/>
              <w:spacing w:line="72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1972DB57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 w14:paraId="50E1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910" w:type="dxa"/>
            <w:vAlign w:val="center"/>
          </w:tcPr>
          <w:p w14:paraId="0CF42BE3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4663D607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29C862C">
      <w:pPr>
        <w:rPr>
          <w:rFonts w:hint="default"/>
          <w:highlight w:val="none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985" w:left="1588" w:header="851" w:footer="992" w:gutter="0"/>
      <w:pgNumType w:fmt="decimal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0BD7C"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9C9F7"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9C9F7"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621C214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07BED">
    <w:pPr>
      <w:pStyle w:val="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5"/>
      </w:rPr>
      <w:fldChar w:fldCharType="begin"/>
    </w:r>
    <w:r>
      <w:rPr>
        <w:rStyle w:val="15"/>
      </w:rPr>
      <w:instrText xml:space="preserve">Page</w:instrText>
    </w:r>
    <w:r>
      <w:rPr>
        <w:rStyle w:val="15"/>
      </w:rPr>
      <w:fldChar w:fldCharType="separate"/>
    </w:r>
    <w:r>
      <w:rPr>
        <w:rStyle w:val="15"/>
      </w:rPr>
      <w:t>— 1 —</w:t>
    </w:r>
    <w:r>
      <w:rPr>
        <w:rStyle w:val="15"/>
      </w:rPr>
      <w:fldChar w:fldCharType="end"/>
    </w:r>
  </w:p>
  <w:p w14:paraId="0D90A6C1"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B2F2">
    <w:pPr>
      <w:pStyle w:val="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5"/>
      </w:rPr>
      <w:fldChar w:fldCharType="begin"/>
    </w:r>
    <w:r>
      <w:rPr>
        <w:rStyle w:val="15"/>
      </w:rPr>
      <w:instrText xml:space="preserve">Page</w:instrText>
    </w:r>
    <w:r>
      <w:rPr>
        <w:rStyle w:val="15"/>
      </w:rPr>
      <w:fldChar w:fldCharType="separate"/>
    </w:r>
    <w:r>
      <w:rPr>
        <w:rStyle w:val="15"/>
      </w:rPr>
      <w:t>— 1 —</w:t>
    </w:r>
    <w:r>
      <w:rPr>
        <w:rStyle w:val="15"/>
      </w:rPr>
      <w:fldChar w:fldCharType="end"/>
    </w:r>
  </w:p>
  <w:p w14:paraId="381AB39D"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033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U2MzJhZDllMzY3MzFiYjIzZTcxZjlhYjM0M2NmMzMifQ=="/>
  </w:docVars>
  <w:rsids>
    <w:rsidRoot w:val="00000000"/>
    <w:rsid w:val="00A92707"/>
    <w:rsid w:val="00EA37AC"/>
    <w:rsid w:val="031D0459"/>
    <w:rsid w:val="04AE5F08"/>
    <w:rsid w:val="04DB3607"/>
    <w:rsid w:val="077947FF"/>
    <w:rsid w:val="07FF69B6"/>
    <w:rsid w:val="098E51C4"/>
    <w:rsid w:val="0AB310E4"/>
    <w:rsid w:val="0C50326D"/>
    <w:rsid w:val="0DB859E5"/>
    <w:rsid w:val="0F6F1608"/>
    <w:rsid w:val="0FA0289C"/>
    <w:rsid w:val="11771298"/>
    <w:rsid w:val="1B257C37"/>
    <w:rsid w:val="1B6F3710"/>
    <w:rsid w:val="1BB208A8"/>
    <w:rsid w:val="1C0F6CA1"/>
    <w:rsid w:val="1CDA5F46"/>
    <w:rsid w:val="1E0D5B33"/>
    <w:rsid w:val="1EE07BC4"/>
    <w:rsid w:val="1F486752"/>
    <w:rsid w:val="21A8797C"/>
    <w:rsid w:val="222B13EE"/>
    <w:rsid w:val="23810695"/>
    <w:rsid w:val="23E81035"/>
    <w:rsid w:val="27C00335"/>
    <w:rsid w:val="27FA0805"/>
    <w:rsid w:val="284D58A5"/>
    <w:rsid w:val="291B1438"/>
    <w:rsid w:val="29820AB2"/>
    <w:rsid w:val="2A6646DB"/>
    <w:rsid w:val="2C8A6C7B"/>
    <w:rsid w:val="2CCA61DA"/>
    <w:rsid w:val="2CE1788F"/>
    <w:rsid w:val="30823732"/>
    <w:rsid w:val="324A10CE"/>
    <w:rsid w:val="325B6F49"/>
    <w:rsid w:val="33ED56C2"/>
    <w:rsid w:val="34D10B40"/>
    <w:rsid w:val="34DF7C84"/>
    <w:rsid w:val="35050C1D"/>
    <w:rsid w:val="3561186A"/>
    <w:rsid w:val="3B794A66"/>
    <w:rsid w:val="3C26357D"/>
    <w:rsid w:val="3D99647E"/>
    <w:rsid w:val="3E0B20DF"/>
    <w:rsid w:val="42091409"/>
    <w:rsid w:val="420B3713"/>
    <w:rsid w:val="43D91F84"/>
    <w:rsid w:val="44B10046"/>
    <w:rsid w:val="46D179D1"/>
    <w:rsid w:val="46D36999"/>
    <w:rsid w:val="4ABE526B"/>
    <w:rsid w:val="4CBA1D75"/>
    <w:rsid w:val="4CFD2694"/>
    <w:rsid w:val="4D1D096E"/>
    <w:rsid w:val="4D2F601D"/>
    <w:rsid w:val="4D3D2DBF"/>
    <w:rsid w:val="4D78122D"/>
    <w:rsid w:val="51C93752"/>
    <w:rsid w:val="51CA56BD"/>
    <w:rsid w:val="54863E79"/>
    <w:rsid w:val="569006DC"/>
    <w:rsid w:val="57706EB8"/>
    <w:rsid w:val="57F16C7F"/>
    <w:rsid w:val="5875165E"/>
    <w:rsid w:val="58F14598"/>
    <w:rsid w:val="5AC47178"/>
    <w:rsid w:val="5E717B26"/>
    <w:rsid w:val="5ED214DA"/>
    <w:rsid w:val="5F6437FE"/>
    <w:rsid w:val="5F7C32D2"/>
    <w:rsid w:val="612B4900"/>
    <w:rsid w:val="61954B1F"/>
    <w:rsid w:val="62734ADF"/>
    <w:rsid w:val="65E25E59"/>
    <w:rsid w:val="66D01DA4"/>
    <w:rsid w:val="69E73FC0"/>
    <w:rsid w:val="6E5364C2"/>
    <w:rsid w:val="6ED87803"/>
    <w:rsid w:val="6EDB0D23"/>
    <w:rsid w:val="6F00228E"/>
    <w:rsid w:val="6FA15D7E"/>
    <w:rsid w:val="70112F9E"/>
    <w:rsid w:val="736F5627"/>
    <w:rsid w:val="768E00C1"/>
    <w:rsid w:val="77777679"/>
    <w:rsid w:val="7858080D"/>
    <w:rsid w:val="7AFE1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styleId="6">
    <w:name w:val="Normal Indent"/>
    <w:basedOn w:val="1"/>
    <w:next w:val="1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toc 5"/>
    <w:basedOn w:val="1"/>
    <w:next w:val="1"/>
    <w:autoRedefine/>
    <w:qFormat/>
    <w:uiPriority w:val="0"/>
    <w:pPr>
      <w:ind w:left="1680"/>
    </w:pPr>
  </w:style>
  <w:style w:type="paragraph" w:styleId="8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paragraph" w:customStyle="1" w:styleId="16">
    <w:name w:val="p0"/>
    <w:basedOn w:val="1"/>
    <w:autoRedefine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 pgNumType="\* ArabicDash2"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61081-0F70-4B55-BB95-A4AF662F79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1375</Words>
  <Characters>1490</Characters>
  <Lines>0</Lines>
  <Paragraphs>27</Paragraphs>
  <TotalTime>10</TotalTime>
  <ScaleCrop>false</ScaleCrop>
  <LinksUpToDate>false</LinksUpToDate>
  <CharactersWithSpaces>1557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2023-01-06T02:54:00Z</dcterms:created>
  <dc:creator>Administrator</dc:creator>
  <cp:lastModifiedBy>MR.R</cp:lastModifiedBy>
  <cp:lastPrinted>2024-08-02T09:15:00Z</cp:lastPrinted>
  <dcterms:modified xsi:type="dcterms:W3CDTF">2024-09-19T01:53:49Z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C002F72DF07249FEA0B0682BE2C008AD_13</vt:lpwstr>
  </property>
</Properties>
</file>