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7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" w:eastAsia="zh-CN"/>
        </w:rPr>
        <w:t>.1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" w:eastAsia="zh-CN"/>
        </w:rPr>
        <w:t>办公用品、办公耗材、宣传印刷制作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评分标准</w:t>
      </w:r>
    </w:p>
    <w:tbl>
      <w:tblPr>
        <w:tblStyle w:val="3"/>
        <w:tblW w:w="911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743"/>
        <w:gridCol w:w="591"/>
        <w:gridCol w:w="6476"/>
        <w:gridCol w:w="81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权重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评分标准</w:t>
            </w: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报价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采用低价优先法计算，即满足比选文件要求且价格最低的报价为评标基准价，其价格分为满分。其他供应商的价格分统一按照下列公式计算：报价得分=（评标基准价／有效报价）×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信誉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基本资质4分，具备营业执照、社会信用代码证、税务登记证、社会保险登记证、机构简介、法定代表人身份证复印件或其委托代理授权委托书、委托代理人身份证复印件、近三年财务审计报告等齐全有效。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2.近三年无重大违法记录（提供“信用中国”“中国政府采购网”查询截图，6分）；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业绩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投标单位提供2023年以来类似项目业绩（提供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关键页扫描件，至少包含合同首页、服务内容页、金额页、签字盖章页）每提供1份有效合同得3分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，最高不超过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15 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。注：类似业绩指“办公耗材类业绩”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服务能力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市区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有销售门店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得4分。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市区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有库房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得3分。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投标人提供的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产品为环保产品（提供厂家出具的产品环保证明材料）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，每提供一个得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1分，最高得2分。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质量保证措施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根据投标人提供本项目的质量保证措施、验收方案进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行综合评审，包括但不限于①质量验收方式、②产品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质量合格证、③质量控制关键节点、④因产品质量问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题造成事故的责任承担及赔偿方案等，以上方案内容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 xml:space="preserve">完整、完全满足项目要求得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分，内容有缺项每缺一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 xml:space="preserve">项扣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 xml:space="preserve">分， 方案中有缺陷或不足每一处扣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 xml:space="preserve"> 分， 直至本项分值扣完为止。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 xml:space="preserve"> 注：缺陷或不足是指存在不适用项目实际情况的情形、凭空编造、方案中内容前后不一致、前后逻辑错误、涉及的规范及标准错误、地点区域错误、内容缺失、不利于项目实施等。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配备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车辆配置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投标人针对本项目组建的项目团队中，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列出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配备人员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清单，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本项目配备人员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最近半年社保缴纳证明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，每提供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个得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2分，最高得4分（提供身份证，劳动合同，社保缴纳证明）。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投入本项目的车辆为公司自有车辆得6分。（提供行驶证，不提供不得分）。</w:t>
            </w: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售后服务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承诺工作时间3小时之内配送得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非工作时间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5小时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之内配送得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承诺24小时内解决退换货及质量问题或承诺3天无理由退换。得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分。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售后服务方案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投标人针对本项目提供售后服务方案，以有利于招标人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能得到有效、快捷、质优的服务为原则，充分保障项目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的正常运行。包括但不限于①整体售后服务方案、②产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品质量问题退换货方案、③售后服务机构设置及人员配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置、④售后响应时间、响应程度、⑤售后应急处理方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案等以上方案内容完整、完全满足项目要求得15分，内容有缺项每缺一项扣3分，方案中有缺陷或不足每一处扣1分，直至本项分值扣完为止。注：缺陷或不足是指存在不适用项目实际情况的情形、凭空编造、方案中内容前后不一致、前后逻辑错误、涉及的规范及标准错误、地点区域错误、内容缺失、不利于项目实施等。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" w:eastAsia="zh-CN"/>
              </w:rPr>
              <w:t>总计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" w:eastAsia="zh-CN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" w:eastAsia="zh-CN"/>
              </w:rPr>
              <w:t>/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30E4"/>
    <w:rsid w:val="07ED205C"/>
    <w:rsid w:val="0DF56699"/>
    <w:rsid w:val="133F37C8"/>
    <w:rsid w:val="2E856C06"/>
    <w:rsid w:val="3B7A33EF"/>
    <w:rsid w:val="3B90336B"/>
    <w:rsid w:val="3C6872F6"/>
    <w:rsid w:val="4C044255"/>
    <w:rsid w:val="4DFF7F58"/>
    <w:rsid w:val="53BB993E"/>
    <w:rsid w:val="53BE2327"/>
    <w:rsid w:val="5FE9FDCB"/>
    <w:rsid w:val="67A67371"/>
    <w:rsid w:val="688630E4"/>
    <w:rsid w:val="73F713A0"/>
    <w:rsid w:val="768D7F5C"/>
    <w:rsid w:val="7DE75AA4"/>
    <w:rsid w:val="7EFF9787"/>
    <w:rsid w:val="7FED0882"/>
    <w:rsid w:val="7FFF1295"/>
    <w:rsid w:val="97AD6994"/>
    <w:rsid w:val="B7F3881E"/>
    <w:rsid w:val="BDF7233D"/>
    <w:rsid w:val="C03A905A"/>
    <w:rsid w:val="CF6E1E74"/>
    <w:rsid w:val="DFA9D144"/>
    <w:rsid w:val="E8BA69DA"/>
    <w:rsid w:val="EAD94C81"/>
    <w:rsid w:val="F72D45AE"/>
    <w:rsid w:val="F97FC29A"/>
    <w:rsid w:val="FC7EAB40"/>
    <w:rsid w:val="FEFCBC0A"/>
    <w:rsid w:val="FF10C98E"/>
    <w:rsid w:val="FFEB8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8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2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31"/>
    <w:basedOn w:val="5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1012</Characters>
  <Lines>0</Lines>
  <Paragraphs>0</Paragraphs>
  <TotalTime>11</TotalTime>
  <ScaleCrop>false</ScaleCrop>
  <LinksUpToDate>false</LinksUpToDate>
  <CharactersWithSpaces>1020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2026-01-07T23:36:00Z</dcterms:created>
  <dc:creator>金美久</dc:creator>
  <cp:lastModifiedBy>uos</cp:lastModifiedBy>
  <dcterms:modified xsi:type="dcterms:W3CDTF">2026-01-14T17:24:01Z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613A4E97F6244D55AB9B8CC6C76FA98B_13</vt:lpwstr>
  </property>
  <property fmtid="{D5CDD505-2E9C-101B-9397-08002B2CF9AE}" pid="4" name="KSOTemplateDocerSaveRecord">
    <vt:lpwstr>eyJoZGlkIjoiZTY2NTlmNThjNTMwNWI1YWJhNTllZGIwYWMzMzJlOTgiLCJ1c2VySWQiOiI1MDg5ODUzODMifQ==</vt:lpwstr>
  </property>
</Properties>
</file>